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B24F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173B37">
              <w:rPr>
                <w:rFonts w:ascii="Tw Cen MT" w:hAnsi="Tw Cen MT" w:cs="Times New Roman"/>
                <w:b/>
                <w:sz w:val="28"/>
                <w:szCs w:val="28"/>
              </w:rPr>
              <w:t>B15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580FC7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3B24F8" w:rsidP="00580FC7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3B24F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B24F8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173B3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PSYCHOLOGY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173B37">
        <w:rPr>
          <w:rFonts w:ascii="Tw Cen MT" w:hAnsi="Tw Cen MT"/>
          <w:bCs/>
          <w:sz w:val="28"/>
          <w:szCs w:val="28"/>
        </w:rPr>
        <w:t>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EE5B44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B24F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1259D2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1259D2" w:rsidRPr="00242DB5" w:rsidRDefault="001259D2" w:rsidP="001259D2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1259D2" w:rsidRDefault="001259D2" w:rsidP="001259D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1259D2" w:rsidTr="00FE02EB">
        <w:tc>
          <w:tcPr>
            <w:tcW w:w="610" w:type="dxa"/>
          </w:tcPr>
          <w:p w:rsidR="001259D2" w:rsidRDefault="001259D2" w:rsidP="00FE02EB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 w:rsidRPr="00904BBE">
              <w:rPr>
                <w:rFonts w:eastAsia="Arial Unicode MS"/>
                <w:bCs/>
                <w:sz w:val="24"/>
                <w:szCs w:val="24"/>
              </w:rPr>
              <w:t>What is competency modeling in Industrial/Organizational Psychology?</w:t>
            </w:r>
          </w:p>
        </w:tc>
        <w:tc>
          <w:tcPr>
            <w:tcW w:w="850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1259D2" w:rsidTr="00FE02EB">
        <w:tc>
          <w:tcPr>
            <w:tcW w:w="610" w:type="dxa"/>
          </w:tcPr>
          <w:p w:rsidR="001259D2" w:rsidRDefault="001259D2" w:rsidP="00FE02EB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>What is the difference between reliability and validity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1259D2" w:rsidTr="00FE02EB">
        <w:tc>
          <w:tcPr>
            <w:tcW w:w="610" w:type="dxa"/>
          </w:tcPr>
          <w:p w:rsidR="001259D2" w:rsidRDefault="001259D2" w:rsidP="00FE02EB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1259D2" w:rsidRDefault="00C97788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Outline </w:t>
            </w:r>
            <w:r w:rsidR="001259D2" w:rsidRPr="00DF3149">
              <w:rPr>
                <w:rFonts w:eastAsia="Arial Unicode MS"/>
                <w:bCs/>
                <w:sz w:val="24"/>
                <w:szCs w:val="24"/>
              </w:rPr>
              <w:t xml:space="preserve">the purpose of setting performance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evaluation </w:t>
            </w:r>
            <w:r w:rsidR="001259D2" w:rsidRPr="00DF3149">
              <w:rPr>
                <w:rFonts w:eastAsia="Arial Unicode MS"/>
                <w:bCs/>
                <w:sz w:val="24"/>
                <w:szCs w:val="24"/>
              </w:rPr>
              <w:t>for employees?</w:t>
            </w:r>
          </w:p>
        </w:tc>
        <w:tc>
          <w:tcPr>
            <w:tcW w:w="850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610" w:type="dxa"/>
          </w:tcPr>
          <w:p w:rsidR="001259D2" w:rsidRDefault="001259D2" w:rsidP="00FE02EB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1259D2" w:rsidRDefault="00C97788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Define </w:t>
            </w:r>
            <w:r w:rsidR="001259D2" w:rsidRPr="00DF3149">
              <w:rPr>
                <w:rFonts w:eastAsia="Arial Unicode MS"/>
                <w:bCs/>
                <w:sz w:val="24"/>
                <w:szCs w:val="24"/>
              </w:rPr>
              <w:t>fairness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in organization</w:t>
            </w:r>
            <w:r w:rsidR="001259D2" w:rsidRPr="00DF3149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1259D2" w:rsidTr="00FE02EB">
        <w:tc>
          <w:tcPr>
            <w:tcW w:w="610" w:type="dxa"/>
          </w:tcPr>
          <w:p w:rsidR="001259D2" w:rsidRDefault="001259D2" w:rsidP="00FE02EB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1259D2" w:rsidRDefault="00C97788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organizational culture.</w:t>
            </w:r>
          </w:p>
        </w:tc>
        <w:tc>
          <w:tcPr>
            <w:tcW w:w="850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1259D2" w:rsidRDefault="001259D2" w:rsidP="00FE02EB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:rsidR="001259D2" w:rsidRDefault="001259D2" w:rsidP="001259D2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1259D2" w:rsidRPr="00242DB5" w:rsidRDefault="001259D2" w:rsidP="001259D2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1259D2" w:rsidRDefault="001259D2" w:rsidP="001259D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1259D2" w:rsidTr="00FE02EB">
        <w:tc>
          <w:tcPr>
            <w:tcW w:w="10598" w:type="dxa"/>
            <w:gridSpan w:val="5"/>
            <w:hideMark/>
          </w:tcPr>
          <w:p w:rsidR="001259D2" w:rsidRPr="00242DB5" w:rsidRDefault="001259D2" w:rsidP="00580FC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Default="001259D2" w:rsidP="00C9778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>Discuss the significance of research methods and statistics in I/O Psychology.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 xml:space="preserve"> Discuss Job evaluation methods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Default="001259D2" w:rsidP="00580FC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Pr="00C97788" w:rsidRDefault="00C97788" w:rsidP="00C9778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a.) </w:t>
            </w:r>
            <w:r w:rsidR="001259D2" w:rsidRPr="00C97788">
              <w:rPr>
                <w:rFonts w:eastAsia="Arial Unicode MS"/>
                <w:bCs/>
                <w:sz w:val="24"/>
                <w:szCs w:val="24"/>
              </w:rPr>
              <w:t xml:space="preserve">What is Industrial Psychology and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1259D2" w:rsidRPr="00C97788">
              <w:rPr>
                <w:rFonts w:eastAsia="Arial Unicode MS"/>
                <w:bCs/>
                <w:sz w:val="24"/>
                <w:szCs w:val="24"/>
              </w:rPr>
              <w:t xml:space="preserve">how </w:t>
            </w:r>
            <w:r>
              <w:rPr>
                <w:rFonts w:eastAsia="Arial Unicode MS"/>
                <w:bCs/>
                <w:sz w:val="24"/>
                <w:szCs w:val="24"/>
              </w:rPr>
              <w:t>industrial Psychology linked with other social sciences</w:t>
            </w:r>
            <w:r w:rsidR="001259D2" w:rsidRPr="00C97788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580FC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C97788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various sources of recruitment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C9778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Pr="00242DB5" w:rsidRDefault="001259D2" w:rsidP="00580FC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Default="001259D2" w:rsidP="00DA7B2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Discuss the </w:t>
            </w:r>
            <w:r w:rsidR="0016652E">
              <w:rPr>
                <w:rFonts w:eastAsia="Arial Unicode MS"/>
                <w:bCs/>
                <w:sz w:val="24"/>
                <w:szCs w:val="24"/>
              </w:rPr>
              <w:t xml:space="preserve">process involved in identifying the criteria.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How </w:t>
            </w:r>
            <w:r w:rsidR="0016652E">
              <w:rPr>
                <w:rFonts w:eastAsia="Arial Unicode MS"/>
                <w:bCs/>
                <w:sz w:val="24"/>
                <w:szCs w:val="24"/>
              </w:rPr>
              <w:t>do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16652E">
              <w:rPr>
                <w:rFonts w:eastAsia="Arial Unicode MS"/>
                <w:bCs/>
                <w:sz w:val="24"/>
                <w:szCs w:val="24"/>
              </w:rPr>
              <w:t xml:space="preserve">the criteria ensure the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accuracy and usefulness of the measure</w:t>
            </w:r>
            <w:r w:rsidR="000721E9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Default="001259D2" w:rsidP="00580FC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E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xplain the process of validating a test or measure. Include examples of how both content and construct validity are assessed.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580FC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DA7B2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Compare and contrast screening methods with intensive methods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.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Pr="00242DB5" w:rsidRDefault="001259D2" w:rsidP="00580FC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the methods of performance evaluation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.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Discuss the importance the performance evaluation.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Default="001259D2" w:rsidP="00580FC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DA7B2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  Discuss the role of continuous feedback in improving employee performance and motivation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580FC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DA7B2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  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Define performance coaching and explain how it is useful in improving output of underperforming employee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?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Pr="00242DB5" w:rsidRDefault="001259D2" w:rsidP="00580FC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Pr="00DF3149" w:rsidRDefault="001259D2" w:rsidP="00DA7B2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 Discuss the relationship between perceived fairness in the workplace and employee motivation.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Discuss Abraham Maslow’s need 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hierarchy of motivation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Pr="00DF3149" w:rsidRDefault="001259D2" w:rsidP="00580FC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Pr="00DF3149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>a)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Discuss the importance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of diversity management in promoting an i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nclusive organizational culture?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580FC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Pr="00DF3149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DF3149">
              <w:rPr>
                <w:rFonts w:eastAsia="Arial Unicode MS"/>
                <w:bCs/>
                <w:sz w:val="24"/>
                <w:szCs w:val="24"/>
              </w:rPr>
              <w:t>b)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How does 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fairness and diversity influence the retention in the employee? 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Pr="00242DB5" w:rsidRDefault="001259D2" w:rsidP="00580FC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Default="00580FC7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Elaborate the techniques to combat stress at individual and organizational levels?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Default="001259D2" w:rsidP="00580FC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Examine the stages of team development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580FC7">
            <w:pPr>
              <w:pStyle w:val="ListParagraph"/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 xml:space="preserve">Analyze the role of leadership 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 xml:space="preserve">theories in </w:t>
            </w:r>
            <w:r w:rsidRPr="00DF3149">
              <w:rPr>
                <w:rFonts w:eastAsia="Arial Unicode MS"/>
                <w:bCs/>
                <w:sz w:val="24"/>
                <w:szCs w:val="24"/>
              </w:rPr>
              <w:t>achieving organizational goals.</w:t>
            </w:r>
          </w:p>
        </w:tc>
        <w:tc>
          <w:tcPr>
            <w:tcW w:w="850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580FC7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Pr="00242DB5" w:rsidRDefault="001259D2" w:rsidP="00580FC7">
            <w:pPr>
              <w:spacing w:before="20" w:after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1259D2" w:rsidTr="00FE02EB">
        <w:tc>
          <w:tcPr>
            <w:tcW w:w="606" w:type="dxa"/>
          </w:tcPr>
          <w:p w:rsidR="001259D2" w:rsidRDefault="001259D2" w:rsidP="001259D2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1259D2" w:rsidRDefault="001259D2" w:rsidP="00264615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3A43C9">
              <w:rPr>
                <w:rFonts w:eastAsia="Arial Unicode MS"/>
                <w:bCs/>
                <w:sz w:val="24"/>
                <w:szCs w:val="24"/>
              </w:rPr>
              <w:t xml:space="preserve">How do different leadership styles (e.g., autocratic, democratic, laissez-faire) </w:t>
            </w:r>
            <w:r w:rsidR="00264615">
              <w:rPr>
                <w:rFonts w:eastAsia="Arial Unicode MS"/>
                <w:bCs/>
                <w:sz w:val="24"/>
                <w:szCs w:val="24"/>
              </w:rPr>
              <w:t xml:space="preserve">impact </w:t>
            </w:r>
            <w:r w:rsidRPr="003A43C9">
              <w:rPr>
                <w:rFonts w:eastAsia="Arial Unicode MS"/>
                <w:bCs/>
                <w:sz w:val="24"/>
                <w:szCs w:val="24"/>
              </w:rPr>
              <w:t>overall organizational effectiveness?</w:t>
            </w:r>
          </w:p>
        </w:tc>
        <w:tc>
          <w:tcPr>
            <w:tcW w:w="850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264615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1259D2" w:rsidRDefault="001259D2" w:rsidP="00580FC7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64615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259D2" w:rsidTr="00FE02EB">
        <w:tc>
          <w:tcPr>
            <w:tcW w:w="10598" w:type="dxa"/>
            <w:gridSpan w:val="5"/>
            <w:hideMark/>
          </w:tcPr>
          <w:p w:rsidR="001259D2" w:rsidRDefault="001259D2" w:rsidP="00580FC7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4615" w:rsidTr="00FE02EB">
        <w:tc>
          <w:tcPr>
            <w:tcW w:w="606" w:type="dxa"/>
          </w:tcPr>
          <w:p w:rsidR="00264615" w:rsidRPr="00264615" w:rsidRDefault="00264615" w:rsidP="00264615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12.</w:t>
            </w:r>
          </w:p>
        </w:tc>
        <w:tc>
          <w:tcPr>
            <w:tcW w:w="7440" w:type="dxa"/>
            <w:hideMark/>
          </w:tcPr>
          <w:p w:rsidR="00264615" w:rsidRDefault="00264615" w:rsidP="00DA7B22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importance and techniques of Organizational development</w:t>
            </w:r>
            <w:r w:rsidR="00DA7B22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:rsidR="00264615" w:rsidRDefault="00264615" w:rsidP="005B0BE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264615" w:rsidRDefault="00264615" w:rsidP="005B0BE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264615" w:rsidRDefault="00264615" w:rsidP="005B0BE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7963EF" w:rsidSect="003B24F8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404" w:rsidRDefault="00464404" w:rsidP="00450012">
      <w:pPr>
        <w:spacing w:after="0" w:line="240" w:lineRule="auto"/>
      </w:pPr>
      <w:r>
        <w:separator/>
      </w:r>
    </w:p>
  </w:endnote>
  <w:endnote w:type="continuationSeparator" w:id="0">
    <w:p w:rsidR="00464404" w:rsidRDefault="0046440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580FC7" w:rsidRDefault="00580FC7">
            <w:pPr>
              <w:pStyle w:val="Footer"/>
              <w:jc w:val="center"/>
            </w:pPr>
            <w:r>
              <w:t xml:space="preserve">Page </w:t>
            </w:r>
            <w:r w:rsidR="00066F55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66F55">
              <w:rPr>
                <w:b/>
                <w:bCs/>
                <w:sz w:val="24"/>
                <w:szCs w:val="24"/>
              </w:rPr>
              <w:fldChar w:fldCharType="separate"/>
            </w:r>
            <w:r w:rsidR="00EE5B44">
              <w:rPr>
                <w:b/>
                <w:bCs/>
                <w:noProof/>
              </w:rPr>
              <w:t>2</w:t>
            </w:r>
            <w:r w:rsidR="00066F55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580FC7" w:rsidRDefault="00580F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404" w:rsidRDefault="00464404" w:rsidP="00450012">
      <w:pPr>
        <w:spacing w:after="0" w:line="240" w:lineRule="auto"/>
      </w:pPr>
      <w:r>
        <w:separator/>
      </w:r>
    </w:p>
  </w:footnote>
  <w:footnote w:type="continuationSeparator" w:id="0">
    <w:p w:rsidR="00464404" w:rsidRDefault="0046440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707252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E4575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5265D"/>
    <w:multiLevelType w:val="hybridMultilevel"/>
    <w:tmpl w:val="474A6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2BB6"/>
    <w:rsid w:val="00047ABF"/>
    <w:rsid w:val="00055EB3"/>
    <w:rsid w:val="00056F95"/>
    <w:rsid w:val="0006496C"/>
    <w:rsid w:val="00066F55"/>
    <w:rsid w:val="000721E9"/>
    <w:rsid w:val="000772B2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259D2"/>
    <w:rsid w:val="001371A3"/>
    <w:rsid w:val="0014647E"/>
    <w:rsid w:val="00154B86"/>
    <w:rsid w:val="001621F9"/>
    <w:rsid w:val="0016652E"/>
    <w:rsid w:val="00173B37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33EB"/>
    <w:rsid w:val="001D46D4"/>
    <w:rsid w:val="001E3926"/>
    <w:rsid w:val="001E6066"/>
    <w:rsid w:val="001F7D4E"/>
    <w:rsid w:val="00210720"/>
    <w:rsid w:val="00215538"/>
    <w:rsid w:val="00231B3D"/>
    <w:rsid w:val="00237331"/>
    <w:rsid w:val="002542D8"/>
    <w:rsid w:val="00261E86"/>
    <w:rsid w:val="0026342E"/>
    <w:rsid w:val="00264615"/>
    <w:rsid w:val="002661FC"/>
    <w:rsid w:val="00272BAC"/>
    <w:rsid w:val="00280ED2"/>
    <w:rsid w:val="00281678"/>
    <w:rsid w:val="002B3034"/>
    <w:rsid w:val="002B7019"/>
    <w:rsid w:val="002C2B8E"/>
    <w:rsid w:val="002C56AB"/>
    <w:rsid w:val="002D69FC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365B"/>
    <w:rsid w:val="00385E3B"/>
    <w:rsid w:val="003A16B1"/>
    <w:rsid w:val="003A1CBD"/>
    <w:rsid w:val="003A30B5"/>
    <w:rsid w:val="003B24F8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4404"/>
    <w:rsid w:val="0047381C"/>
    <w:rsid w:val="004840BA"/>
    <w:rsid w:val="00485727"/>
    <w:rsid w:val="00490ACC"/>
    <w:rsid w:val="004A23D4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4C00"/>
    <w:rsid w:val="00505132"/>
    <w:rsid w:val="00515117"/>
    <w:rsid w:val="005157EA"/>
    <w:rsid w:val="005711D4"/>
    <w:rsid w:val="005724F2"/>
    <w:rsid w:val="00580FC7"/>
    <w:rsid w:val="00590257"/>
    <w:rsid w:val="00593CBE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1CB1"/>
    <w:rsid w:val="006D3C58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3601A"/>
    <w:rsid w:val="00740CC6"/>
    <w:rsid w:val="00742184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D638A"/>
    <w:rsid w:val="007E1DED"/>
    <w:rsid w:val="00807FE7"/>
    <w:rsid w:val="008242C7"/>
    <w:rsid w:val="00835C44"/>
    <w:rsid w:val="008412B9"/>
    <w:rsid w:val="00855A57"/>
    <w:rsid w:val="00866E6E"/>
    <w:rsid w:val="00876B1E"/>
    <w:rsid w:val="008823E8"/>
    <w:rsid w:val="00882A88"/>
    <w:rsid w:val="00890275"/>
    <w:rsid w:val="008907F7"/>
    <w:rsid w:val="00891BE5"/>
    <w:rsid w:val="00891E11"/>
    <w:rsid w:val="008A1A8F"/>
    <w:rsid w:val="008A748B"/>
    <w:rsid w:val="008C724B"/>
    <w:rsid w:val="008D297A"/>
    <w:rsid w:val="008F1D1E"/>
    <w:rsid w:val="008F3EA4"/>
    <w:rsid w:val="00900AC4"/>
    <w:rsid w:val="00900C3E"/>
    <w:rsid w:val="00901C92"/>
    <w:rsid w:val="00906448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9F3E6B"/>
    <w:rsid w:val="00A01BD0"/>
    <w:rsid w:val="00A12C01"/>
    <w:rsid w:val="00A31E27"/>
    <w:rsid w:val="00A41E46"/>
    <w:rsid w:val="00A42D0D"/>
    <w:rsid w:val="00A56629"/>
    <w:rsid w:val="00AA0F33"/>
    <w:rsid w:val="00AB621F"/>
    <w:rsid w:val="00AC5D91"/>
    <w:rsid w:val="00AD20FB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0A2C"/>
    <w:rsid w:val="00BD72BB"/>
    <w:rsid w:val="00BE0501"/>
    <w:rsid w:val="00BF69C3"/>
    <w:rsid w:val="00C0087B"/>
    <w:rsid w:val="00C067A5"/>
    <w:rsid w:val="00C118B7"/>
    <w:rsid w:val="00C17DAE"/>
    <w:rsid w:val="00C2279C"/>
    <w:rsid w:val="00C338E7"/>
    <w:rsid w:val="00C47919"/>
    <w:rsid w:val="00C51829"/>
    <w:rsid w:val="00C52385"/>
    <w:rsid w:val="00C55183"/>
    <w:rsid w:val="00C56E7F"/>
    <w:rsid w:val="00C60DDD"/>
    <w:rsid w:val="00C65896"/>
    <w:rsid w:val="00C7346C"/>
    <w:rsid w:val="00C854DB"/>
    <w:rsid w:val="00C93A86"/>
    <w:rsid w:val="00C949B5"/>
    <w:rsid w:val="00C951E1"/>
    <w:rsid w:val="00C97788"/>
    <w:rsid w:val="00CB5ACE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A7B22"/>
    <w:rsid w:val="00DC1B4D"/>
    <w:rsid w:val="00DE241E"/>
    <w:rsid w:val="00E01711"/>
    <w:rsid w:val="00E067E1"/>
    <w:rsid w:val="00E10205"/>
    <w:rsid w:val="00E15D23"/>
    <w:rsid w:val="00E32FE6"/>
    <w:rsid w:val="00E365BA"/>
    <w:rsid w:val="00E379E0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5B44"/>
    <w:rsid w:val="00EE7518"/>
    <w:rsid w:val="00EF0D17"/>
    <w:rsid w:val="00EF62E4"/>
    <w:rsid w:val="00EF6930"/>
    <w:rsid w:val="00EF718E"/>
    <w:rsid w:val="00F11187"/>
    <w:rsid w:val="00F23019"/>
    <w:rsid w:val="00F3671A"/>
    <w:rsid w:val="00F424E6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E02EB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209</cp:revision>
  <cp:lastPrinted>2025-05-07T07:44:00Z</cp:lastPrinted>
  <dcterms:created xsi:type="dcterms:W3CDTF">2013-12-20T07:44:00Z</dcterms:created>
  <dcterms:modified xsi:type="dcterms:W3CDTF">2025-05-07T07:47:00Z</dcterms:modified>
</cp:coreProperties>
</file>